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454CD77">
      <w:pPr>
        <w:pStyle w:val="3"/>
        <w:bidi w:val="0"/>
        <w:rPr>
          <w:rFonts w:hint="eastAsia"/>
        </w:rPr>
      </w:pPr>
      <w:r>
        <w:rPr>
          <w:rFonts w:hint="eastAsia"/>
        </w:rPr>
        <w:t>中标公告</w:t>
      </w:r>
    </w:p>
    <w:p w14:paraId="233AC4EE">
      <w:pPr>
        <w:rPr>
          <w:rFonts w:hint="eastAsia"/>
          <w:sz w:val="28"/>
          <w:szCs w:val="36"/>
          <w:lang w:eastAsia="zh-CN"/>
        </w:rPr>
      </w:pPr>
      <w:r>
        <w:rPr>
          <w:rFonts w:hint="eastAsia"/>
          <w:sz w:val="28"/>
          <w:szCs w:val="36"/>
        </w:rPr>
        <w:t>1.供应商名称</w:t>
      </w:r>
      <w:r>
        <w:rPr>
          <w:rFonts w:hint="eastAsia"/>
          <w:sz w:val="28"/>
          <w:szCs w:val="36"/>
          <w:lang w:eastAsia="zh-CN"/>
        </w:rPr>
        <w:t>：</w:t>
      </w:r>
      <w:r>
        <w:rPr>
          <w:rFonts w:hint="eastAsia"/>
          <w:sz w:val="28"/>
          <w:szCs w:val="36"/>
          <w:lang w:val="zh-CN" w:eastAsia="zh-CN"/>
        </w:rPr>
        <w:t>西峡县机动车驾驶员培训学校</w:t>
      </w:r>
    </w:p>
    <w:p w14:paraId="7B9F01AA">
      <w:pPr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2.统一社会信用代码</w:t>
      </w:r>
      <w:r>
        <w:rPr>
          <w:rFonts w:hint="eastAsia"/>
          <w:sz w:val="28"/>
          <w:szCs w:val="36"/>
          <w:lang w:eastAsia="zh-CN"/>
        </w:rPr>
        <w:t>：</w:t>
      </w:r>
      <w:r>
        <w:rPr>
          <w:rFonts w:hint="eastAsia"/>
          <w:sz w:val="28"/>
          <w:szCs w:val="36"/>
        </w:rPr>
        <w:t>91411323715641776G</w:t>
      </w:r>
    </w:p>
    <w:p w14:paraId="1872F3B6">
      <w:pPr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3.地址</w:t>
      </w:r>
      <w:r>
        <w:rPr>
          <w:rFonts w:hint="eastAsia"/>
          <w:sz w:val="28"/>
          <w:szCs w:val="36"/>
          <w:lang w:eastAsia="zh-CN"/>
        </w:rPr>
        <w:t>：</w:t>
      </w:r>
      <w:r>
        <w:rPr>
          <w:rFonts w:hint="eastAsia"/>
          <w:sz w:val="28"/>
          <w:szCs w:val="36"/>
          <w:lang w:val="zh-CN"/>
        </w:rPr>
        <w:t>五里桥封湾工贸区</w:t>
      </w:r>
    </w:p>
    <w:p w14:paraId="15490919">
      <w:pPr>
        <w:rPr>
          <w:rFonts w:hint="default"/>
          <w:sz w:val="28"/>
          <w:szCs w:val="36"/>
          <w:lang w:val="en-US"/>
        </w:rPr>
      </w:pPr>
      <w:r>
        <w:rPr>
          <w:rFonts w:hint="eastAsia"/>
          <w:sz w:val="28"/>
          <w:szCs w:val="36"/>
        </w:rPr>
        <w:t>4.联系人</w:t>
      </w:r>
      <w:r>
        <w:rPr>
          <w:rFonts w:hint="eastAsia"/>
          <w:sz w:val="28"/>
          <w:szCs w:val="36"/>
          <w:lang w:eastAsia="zh-CN"/>
        </w:rPr>
        <w:t>：赵江</w:t>
      </w:r>
      <w:r>
        <w:rPr>
          <w:rFonts w:hint="eastAsia"/>
          <w:sz w:val="28"/>
          <w:szCs w:val="36"/>
          <w:lang w:val="en-US" w:eastAsia="zh-CN"/>
        </w:rPr>
        <w:t>丽</w:t>
      </w:r>
    </w:p>
    <w:p w14:paraId="15908778">
      <w:pPr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5.联系方式</w:t>
      </w:r>
      <w:r>
        <w:rPr>
          <w:rFonts w:hint="eastAsia"/>
          <w:sz w:val="28"/>
          <w:szCs w:val="36"/>
          <w:lang w:eastAsia="zh-CN"/>
        </w:rPr>
        <w:t>：</w:t>
      </w:r>
      <w:r>
        <w:rPr>
          <w:rFonts w:hint="eastAsia"/>
          <w:sz w:val="28"/>
          <w:szCs w:val="36"/>
          <w:lang w:val="en-US" w:eastAsia="zh-CN"/>
        </w:rPr>
        <w:t>13937716366</w:t>
      </w:r>
    </w:p>
    <w:p w14:paraId="09A33C65">
      <w:pPr>
        <w:rPr>
          <w:rFonts w:hint="default"/>
          <w:sz w:val="28"/>
          <w:szCs w:val="36"/>
          <w:lang w:val="en-US"/>
        </w:rPr>
      </w:pPr>
      <w:r>
        <w:rPr>
          <w:rFonts w:hint="eastAsia"/>
          <w:sz w:val="28"/>
          <w:szCs w:val="36"/>
        </w:rPr>
        <w:t>6.优惠率</w:t>
      </w:r>
      <w:r>
        <w:rPr>
          <w:rFonts w:hint="eastAsia"/>
          <w:sz w:val="28"/>
          <w:szCs w:val="36"/>
          <w:lang w:eastAsia="zh-CN"/>
        </w:rPr>
        <w:t>：</w:t>
      </w:r>
      <w:r>
        <w:rPr>
          <w:rFonts w:hint="eastAsia"/>
          <w:sz w:val="28"/>
          <w:szCs w:val="36"/>
          <w:lang w:val="en-US" w:eastAsia="zh-CN"/>
        </w:rPr>
        <w:t>三标段6%</w:t>
      </w:r>
    </w:p>
    <w:p w14:paraId="18E6924A">
      <w:pPr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br w:type="page"/>
      </w:r>
    </w:p>
    <w:p w14:paraId="66FB6C60">
      <w:pPr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7.投标文件中信用承诺函替代内容</w:t>
      </w:r>
      <w:r>
        <w:rPr>
          <w:rFonts w:hint="eastAsia"/>
          <w:sz w:val="28"/>
          <w:szCs w:val="36"/>
          <w:lang w:eastAsia="zh-CN"/>
        </w:rPr>
        <w:t>：</w:t>
      </w:r>
    </w:p>
    <w:p w14:paraId="448F4509">
      <w:r>
        <w:drawing>
          <wp:inline distT="0" distB="0" distL="114300" distR="114300">
            <wp:extent cx="6245225" cy="8139430"/>
            <wp:effectExtent l="0" t="0" r="3175" b="139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rcRect b="7748"/>
                    <a:stretch>
                      <a:fillRect/>
                    </a:stretch>
                  </pic:blipFill>
                  <pic:spPr>
                    <a:xfrm>
                      <a:off x="0" y="0"/>
                      <a:ext cx="624522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007100" cy="7850505"/>
            <wp:effectExtent l="0" t="0" r="12700" b="171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785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F464B">
      <w:r>
        <w:br w:type="page"/>
      </w:r>
    </w:p>
    <w:p w14:paraId="2ADDB101">
      <w:pPr>
        <w:pStyle w:val="4"/>
        <w:bidi w:val="0"/>
      </w:pPr>
      <w:bookmarkStart w:id="0" w:name="_Toc14552"/>
      <w:r>
        <w:rPr>
          <w:rFonts w:hint="eastAsia"/>
          <w:lang w:val="en-US" w:eastAsia="zh-CN"/>
        </w:rPr>
        <w:t>5</w:t>
      </w:r>
      <w:r>
        <w:rPr>
          <w:lang w:val="en-US" w:eastAsia="en-US"/>
        </w:rPr>
        <w:t>.</w:t>
      </w:r>
      <w:r>
        <w:t>营业执照副本或其他资格证明文件</w:t>
      </w:r>
      <w:bookmarkEnd w:id="0"/>
    </w:p>
    <w:p w14:paraId="10E13F45">
      <w:pPr>
        <w:jc w:val="center"/>
        <w:rPr>
          <w:rFonts w:hint="eastAsia"/>
          <w:lang w:eastAsia="zh-CN"/>
        </w:rPr>
      </w:pPr>
      <w: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2120900</wp:posOffset>
            </wp:positionH>
            <wp:positionV relativeFrom="paragraph">
              <wp:posOffset>3022600</wp:posOffset>
            </wp:positionV>
            <wp:extent cx="1496695" cy="1483360"/>
            <wp:effectExtent l="0" t="0" r="8255" b="2540"/>
            <wp:wrapNone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sz w:val="36"/>
          <w:szCs w:val="36"/>
          <w:lang w:val="en-US" w:eastAsia="zh-CN"/>
        </w:rPr>
        <w:drawing>
          <wp:inline distT="0" distB="0" distL="114300" distR="114300">
            <wp:extent cx="5995035" cy="8129905"/>
            <wp:effectExtent l="0" t="0" r="5715" b="4445"/>
            <wp:docPr id="249" name="图片 249" descr="495df6c736b9f6064ae4db8e0b3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495df6c736b9f6064ae4db8e0b338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95035" cy="812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095DD">
      <w: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2120900</wp:posOffset>
            </wp:positionH>
            <wp:positionV relativeFrom="paragraph">
              <wp:posOffset>3609340</wp:posOffset>
            </wp:positionV>
            <wp:extent cx="1496695" cy="1483360"/>
            <wp:effectExtent l="0" t="0" r="8255" b="2540"/>
            <wp:wrapNone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6185535" cy="5687060"/>
            <wp:effectExtent l="0" t="0" r="5715" b="8890"/>
            <wp:docPr id="2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568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2308F">
      <w:r>
        <w:br w:type="page"/>
      </w:r>
      <w:bookmarkStart w:id="1" w:name="_Toc16645"/>
      <w:bookmarkStart w:id="8" w:name="_GoBack"/>
      <w:bookmarkEnd w:id="8"/>
      <w:r>
        <w:rPr>
          <w:rFonts w:hint="eastAsia"/>
          <w:lang w:val="en-US" w:eastAsia="zh-CN"/>
        </w:rPr>
        <w:t>6</w:t>
      </w:r>
      <w:r>
        <w:rPr>
          <w:lang w:val="en-US" w:eastAsia="en-US"/>
        </w:rPr>
        <w:t>.</w:t>
      </w:r>
      <w:r>
        <w:t>具有履行合同所必需的设备和专业技术能力的承诺</w:t>
      </w:r>
      <w:bookmarkEnd w:id="1"/>
    </w:p>
    <w:p w14:paraId="03AEECFC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right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采购人或代理机构名</w:t>
      </w:r>
      <w:r>
        <w:rPr>
          <w:rFonts w:ascii="宋体" w:hAnsi="宋体" w:eastAsia="宋体" w:cs="宋体"/>
          <w:spacing w:val="-2"/>
          <w:sz w:val="24"/>
          <w:szCs w:val="24"/>
        </w:rPr>
        <w:t>称：</w:t>
      </w:r>
      <w:r>
        <w:rPr>
          <w:rFonts w:ascii="宋体" w:hAnsi="宋体" w:eastAsia="宋体" w:cs="宋体"/>
          <w:spacing w:val="-3"/>
          <w:sz w:val="24"/>
          <w:szCs w:val="24"/>
        </w:rPr>
        <w:t>南阳市公安局交通管理支队</w:t>
      </w:r>
    </w:p>
    <w:p w14:paraId="423DEF15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156" w:after="0" w:line="500" w:lineRule="exact"/>
        <w:ind w:left="0" w:leftChars="0" w:right="0" w:firstLine="437" w:firstLineChars="184"/>
        <w:textAlignment w:val="auto"/>
        <w:rPr>
          <w:sz w:val="24"/>
          <w:szCs w:val="24"/>
        </w:rPr>
      </w:pPr>
      <w:r>
        <w:rPr>
          <w:rFonts w:ascii="宋体" w:hAnsi="宋体" w:eastAsia="宋体" w:cs="宋体"/>
          <w:spacing w:val="-1"/>
          <w:sz w:val="24"/>
          <w:szCs w:val="24"/>
        </w:rPr>
        <w:t>很荣</w:t>
      </w:r>
      <w:r>
        <w:rPr>
          <w:rFonts w:ascii="宋体" w:hAnsi="宋体" w:eastAsia="宋体" w:cs="宋体"/>
          <w:sz w:val="24"/>
          <w:szCs w:val="24"/>
        </w:rPr>
        <w:t>幸能参与项目编号为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none"/>
          <w:u w:val="single"/>
          <w:lang w:eastAsia="zh-CN"/>
        </w:rPr>
        <w:t>南阳政采公开-2024-28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none"/>
          <w:u w:val="single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t>项目的投标。</w:t>
      </w:r>
    </w:p>
    <w:p w14:paraId="2EAEA24D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0" w:leftChars="0" w:right="0" w:firstLine="441" w:firstLineChars="184"/>
        <w:textAlignment w:val="auto"/>
        <w:rPr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我代表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val="en-US" w:eastAsia="zh-CN"/>
        </w:rPr>
        <w:t>西峡县机动车驾驶员培训学校</w:t>
      </w:r>
      <w:r>
        <w:rPr>
          <w:rFonts w:ascii="宋体" w:hAnsi="宋体" w:eastAsia="宋体" w:cs="宋体"/>
          <w:sz w:val="24"/>
          <w:szCs w:val="24"/>
        </w:rPr>
        <w:t>（投标人名称）</w:t>
      </w:r>
      <w:r>
        <w:rPr>
          <w:rFonts w:ascii="宋体" w:hAnsi="宋体" w:eastAsia="宋体" w:cs="宋体"/>
          <w:spacing w:val="-1"/>
          <w:sz w:val="24"/>
          <w:szCs w:val="24"/>
        </w:rPr>
        <w:t>，在</w:t>
      </w:r>
      <w:r>
        <w:rPr>
          <w:rFonts w:ascii="宋体" w:hAnsi="宋体" w:eastAsia="宋体" w:cs="宋体"/>
          <w:sz w:val="24"/>
          <w:szCs w:val="24"/>
        </w:rPr>
        <w:t>此作如下承诺：</w:t>
      </w:r>
    </w:p>
    <w:p w14:paraId="66FE20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ind w:firstLine="480" w:firstLineChars="200"/>
        <w:textAlignment w:val="auto"/>
        <w:rPr>
          <w:rFonts w:hint="eastAsia" w:eastAsia="宋体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我方</w:t>
      </w:r>
      <w:r>
        <w:rPr>
          <w:sz w:val="24"/>
          <w:szCs w:val="24"/>
        </w:rPr>
        <w:t>具有履行合同所必需的设备和专业技术能力</w:t>
      </w:r>
      <w:r>
        <w:rPr>
          <w:rFonts w:hint="eastAsia"/>
          <w:sz w:val="24"/>
          <w:szCs w:val="24"/>
          <w:lang w:eastAsia="zh-CN"/>
        </w:rPr>
        <w:t>。</w:t>
      </w:r>
    </w:p>
    <w:p w14:paraId="1CFB1C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</w:p>
    <w:p w14:paraId="7BF066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1692275</wp:posOffset>
            </wp:positionH>
            <wp:positionV relativeFrom="paragraph">
              <wp:posOffset>2540</wp:posOffset>
            </wp:positionV>
            <wp:extent cx="1496695" cy="1483360"/>
            <wp:effectExtent l="0" t="0" r="8255" b="2540"/>
            <wp:wrapNone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t>特此承诺</w:t>
      </w:r>
    </w:p>
    <w:p w14:paraId="0E2A72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</w:p>
    <w:p w14:paraId="5CF7C0FC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119380</wp:posOffset>
            </wp:positionV>
            <wp:extent cx="1012825" cy="718820"/>
            <wp:effectExtent l="0" t="0" r="0" b="0"/>
            <wp:wrapNone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0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71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-3"/>
          <w:sz w:val="24"/>
          <w:szCs w:val="24"/>
        </w:rPr>
        <w:t>投标人（公章）：</w:t>
      </w:r>
      <w:r>
        <w:rPr>
          <w:rFonts w:hint="eastAsia" w:ascii="宋体" w:hAnsi="宋体" w:eastAsia="宋体" w:cs="宋体"/>
          <w:spacing w:val="-3"/>
          <w:sz w:val="24"/>
          <w:szCs w:val="24"/>
          <w:lang w:val="zh-CN" w:eastAsia="zh-CN"/>
        </w:rPr>
        <w:t>西峡县机动车驾驶员培训学校</w:t>
      </w:r>
      <w:r>
        <w:rPr>
          <w:rFonts w:hint="eastAsia" w:ascii="宋体" w:hAnsi="宋体" w:eastAsia="宋体" w:cs="宋体"/>
          <w:spacing w:val="-3"/>
          <w:sz w:val="24"/>
          <w:szCs w:val="24"/>
          <w:lang w:eastAsia="zh-CN"/>
        </w:rPr>
        <w:t xml:space="preserve"> </w:t>
      </w:r>
    </w:p>
    <w:p w14:paraId="35ABA540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法定代表人（负责人）或授权代表（签字）：</w:t>
      </w:r>
    </w:p>
    <w:p w14:paraId="5DC0F353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</w:pPr>
      <w:r>
        <w:rPr>
          <w:rFonts w:ascii="宋体" w:hAnsi="宋体" w:eastAsia="宋体" w:cs="宋体"/>
          <w:sz w:val="24"/>
          <w:szCs w:val="24"/>
        </w:rPr>
        <w:t>日期：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5"/>
          <w:sz w:val="24"/>
          <w:szCs w:val="24"/>
          <w:u w:val="single"/>
          <w:lang w:val="en-US" w:eastAsia="zh-CN"/>
        </w:rPr>
        <w:t>2024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年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5"/>
          <w:sz w:val="24"/>
          <w:szCs w:val="24"/>
          <w:u w:val="single"/>
          <w:lang w:val="en-US" w:eastAsia="zh-CN"/>
        </w:rPr>
        <w:t>8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月</w:t>
      </w:r>
      <w:r>
        <w:rPr>
          <w:rFonts w:ascii="宋体" w:hAnsi="宋体" w:eastAsia="宋体" w:cs="宋体"/>
          <w:b w:val="0"/>
          <w:bCs/>
          <w:spacing w:val="26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6"/>
          <w:sz w:val="24"/>
          <w:szCs w:val="24"/>
          <w:u w:val="single"/>
          <w:lang w:val="en-US" w:eastAsia="zh-CN"/>
        </w:rPr>
        <w:t>6</w:t>
      </w:r>
      <w:r>
        <w:rPr>
          <w:rFonts w:ascii="宋体" w:hAnsi="宋体" w:eastAsia="宋体" w:cs="宋体"/>
          <w:b w:val="0"/>
          <w:bCs/>
          <w:spacing w:val="26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日</w:t>
      </w:r>
    </w:p>
    <w:p w14:paraId="5B487B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lang w:val="en-US" w:eastAsia="en-US"/>
        </w:rPr>
      </w:pPr>
      <w:r>
        <w:rPr>
          <w:sz w:val="24"/>
          <w:szCs w:val="24"/>
          <w:lang w:val="en-US" w:eastAsia="en-US"/>
        </w:rPr>
        <w:br w:type="page"/>
      </w:r>
    </w:p>
    <w:p w14:paraId="4E94732A">
      <w:pPr>
        <w:pStyle w:val="4"/>
        <w:bidi w:val="0"/>
      </w:pPr>
      <w:bookmarkStart w:id="2" w:name="_Toc7328"/>
      <w:r>
        <w:rPr>
          <w:rFonts w:hint="eastAsia"/>
          <w:lang w:val="en-US" w:eastAsia="zh-CN"/>
        </w:rPr>
        <w:t>7</w:t>
      </w:r>
      <w:r>
        <w:rPr>
          <w:lang w:val="en-US" w:eastAsia="en-US"/>
        </w:rPr>
        <w:t>.</w:t>
      </w:r>
      <w:r>
        <w:t>依法缴纳税收和社会保障资金的缴费凭证(提供近半年内任意三个月的有效凭证)</w:t>
      </w:r>
      <w:bookmarkEnd w:id="2"/>
    </w:p>
    <w:p w14:paraId="757328B9">
      <w:pPr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1743710</wp:posOffset>
            </wp:positionV>
            <wp:extent cx="1496695" cy="1483360"/>
            <wp:effectExtent l="0" t="0" r="8255" b="2540"/>
            <wp:wrapNone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81345" cy="7574915"/>
            <wp:effectExtent l="0" t="0" r="6985" b="14605"/>
            <wp:docPr id="227" name="图片 227" descr="443f1e52e0620c04afb32560d942c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443f1e52e0620c04afb32560d942c9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81345" cy="757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1090" cy="8241665"/>
            <wp:effectExtent l="0" t="0" r="10160" b="6985"/>
            <wp:docPr id="228" name="图片 228" descr="2184918107cf74ec76ea834146ce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2184918107cf74ec76ea834146ceda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824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4580" cy="8218805"/>
            <wp:effectExtent l="0" t="0" r="7620" b="10795"/>
            <wp:docPr id="229" name="图片 229" descr="a1144b4d5596f453c16154bd44b19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a1144b4d5596f453c16154bd44b19a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82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4580" cy="8218805"/>
            <wp:effectExtent l="0" t="0" r="7620" b="10795"/>
            <wp:docPr id="230" name="图片 230" descr="c2cb7f7741f8727222eb8270c49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c2cb7f7741f8727222eb8270c49323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82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4580" cy="8218805"/>
            <wp:effectExtent l="0" t="0" r="7620" b="10795"/>
            <wp:docPr id="231" name="图片 231" descr="daac4ae51ef282dff5816cda40f0a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daac4ae51ef282dff5816cda40f0a7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82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1090" cy="8241665"/>
            <wp:effectExtent l="0" t="0" r="10160" b="6985"/>
            <wp:docPr id="232" name="图片 232" descr="f22a6d38c2ed0c3a7fbafd639fb95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f22a6d38c2ed0c3a7fbafd639fb95b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824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13090" cy="6160135"/>
            <wp:effectExtent l="0" t="0" r="12065" b="16510"/>
            <wp:docPr id="243" name="图片 243" descr="004c92194df3f3334f1cc69f6bbc1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004c92194df3f3334f1cc69f6bbc1a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13090" cy="616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4580" cy="8218805"/>
            <wp:effectExtent l="0" t="0" r="7620" b="10795"/>
            <wp:docPr id="244" name="图片 244" descr="10da1f19ad348860eefaaf52c5109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10da1f19ad348860eefaaf52c5109fe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82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04280" cy="8406765"/>
            <wp:effectExtent l="0" t="0" r="1270" b="13335"/>
            <wp:docPr id="224" name="图片 224" descr="e59d73fa0f43dbc21e5e5b9def32e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e59d73fa0f43dbc21e5e5b9def32e8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0428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1090" cy="8241665"/>
            <wp:effectExtent l="0" t="0" r="10160" b="6985"/>
            <wp:docPr id="225" name="图片 225" descr="6e8fdd99cec685554dd4839fd4017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6e8fdd99cec685554dd4839fd40179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824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1090" cy="8241665"/>
            <wp:effectExtent l="0" t="0" r="10160" b="6985"/>
            <wp:docPr id="226" name="图片 226" descr="98cd61a86d22c15a05b64e827be1c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98cd61a86d22c15a05b64e827be1c6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824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7E8311B8">
      <w:pPr>
        <w:pStyle w:val="4"/>
        <w:bidi w:val="0"/>
      </w:pPr>
      <w:bookmarkStart w:id="3" w:name="_Toc19033"/>
      <w:r>
        <w:rPr>
          <w:rFonts w:hint="eastAsia"/>
          <w:lang w:val="en-US" w:eastAsia="zh-CN"/>
        </w:rPr>
        <w:t>8</w:t>
      </w:r>
      <w:r>
        <w:rPr>
          <w:lang w:val="en-US" w:eastAsia="en-US"/>
        </w:rPr>
        <w:t>.</w:t>
      </w:r>
      <w:r>
        <w:t>良好的商业信誉和健全的财务会计制度的证明文件</w:t>
      </w:r>
      <w:bookmarkEnd w:id="3"/>
    </w:p>
    <w:p w14:paraId="205513B3">
      <w:pPr>
        <w:pStyle w:val="5"/>
        <w:spacing w:before="155" w:after="0" w:line="344" w:lineRule="auto"/>
        <w:ind w:left="0" w:leftChars="0" w:right="66" w:rightChars="0" w:firstLine="604" w:firstLineChars="0"/>
      </w:pPr>
      <w:r>
        <w:rPr>
          <w:rFonts w:ascii="宋体" w:hAnsi="宋体" w:eastAsia="宋体" w:cs="宋体"/>
          <w:spacing w:val="3"/>
          <w:sz w:val="24"/>
          <w:szCs w:val="24"/>
        </w:rPr>
        <w:t>说明：（1）</w:t>
      </w:r>
      <w:r>
        <w:rPr>
          <w:rFonts w:ascii="宋体" w:hAnsi="宋体" w:eastAsia="宋体" w:cs="宋体"/>
          <w:spacing w:val="5"/>
          <w:sz w:val="24"/>
          <w:szCs w:val="24"/>
        </w:rPr>
        <w:t>提供本单位上年度经会</w:t>
      </w:r>
      <w:r>
        <w:rPr>
          <w:rFonts w:ascii="宋体" w:hAnsi="宋体" w:eastAsia="宋体" w:cs="宋体"/>
          <w:spacing w:val="4"/>
          <w:sz w:val="24"/>
          <w:szCs w:val="24"/>
        </w:rPr>
        <w:t>计师事务所出具的审计报告或本公司</w:t>
      </w:r>
      <w:r>
        <w:rPr>
          <w:rFonts w:ascii="宋体" w:hAnsi="宋体" w:eastAsia="宋体" w:cs="宋体"/>
          <w:spacing w:val="5"/>
          <w:sz w:val="24"/>
          <w:szCs w:val="24"/>
        </w:rPr>
        <w:t>出具的</w:t>
      </w:r>
      <w:r>
        <w:rPr>
          <w:rFonts w:ascii="宋体" w:hAnsi="宋体" w:eastAsia="宋体" w:cs="宋体"/>
          <w:spacing w:val="4"/>
          <w:sz w:val="24"/>
          <w:szCs w:val="24"/>
        </w:rPr>
        <w:t>财务报表或提供银行出具的证明文件。银行出具的证明文件应能说明该</w:t>
      </w:r>
      <w:r>
        <w:rPr>
          <w:rFonts w:ascii="宋体" w:hAnsi="宋体" w:eastAsia="宋体" w:cs="宋体"/>
          <w:sz w:val="24"/>
          <w:szCs w:val="24"/>
        </w:rPr>
        <w:t>投标人与银行之间业务往来正常，企业信誉良好等。（2）</w:t>
      </w:r>
      <w:r>
        <w:rPr>
          <w:rFonts w:ascii="宋体" w:hAnsi="宋体" w:eastAsia="宋体" w:cs="宋体"/>
          <w:spacing w:val="2"/>
          <w:sz w:val="24"/>
          <w:szCs w:val="24"/>
        </w:rPr>
        <w:t>投标人提</w:t>
      </w:r>
      <w:r>
        <w:rPr>
          <w:rFonts w:ascii="宋体" w:hAnsi="宋体" w:eastAsia="宋体" w:cs="宋体"/>
          <w:spacing w:val="1"/>
          <w:sz w:val="24"/>
          <w:szCs w:val="24"/>
        </w:rPr>
        <w:t>供企业有关</w:t>
      </w:r>
      <w:r>
        <w:rPr>
          <w:rFonts w:ascii="宋体" w:hAnsi="宋体" w:eastAsia="宋体" w:cs="宋体"/>
          <w:spacing w:val="-1"/>
          <w:sz w:val="24"/>
          <w:szCs w:val="24"/>
        </w:rPr>
        <w:t>财务</w:t>
      </w:r>
      <w:r>
        <w:rPr>
          <w:rFonts w:ascii="宋体" w:hAnsi="宋体" w:eastAsia="宋体" w:cs="宋体"/>
          <w:sz w:val="24"/>
          <w:szCs w:val="24"/>
        </w:rPr>
        <w:t>会计制度。</w:t>
      </w:r>
    </w:p>
    <w:p w14:paraId="2120730D">
      <w:pPr>
        <w:jc w:val="center"/>
        <w:rPr>
          <w:rFonts w:hint="eastAsia" w:eastAsia="宋体"/>
          <w:b/>
          <w:bCs/>
          <w:sz w:val="28"/>
          <w:szCs w:val="28"/>
          <w:lang w:eastAsia="zh-CN"/>
        </w:rPr>
      </w:pPr>
      <w:r>
        <w:rPr>
          <w:b/>
          <w:bCs/>
          <w:sz w:val="28"/>
          <w:szCs w:val="28"/>
        </w:rPr>
        <w:t>商业信誉</w:t>
      </w:r>
      <w:r>
        <w:rPr>
          <w:rFonts w:hint="eastAsia"/>
          <w:b/>
          <w:bCs/>
          <w:sz w:val="28"/>
          <w:szCs w:val="28"/>
          <w:lang w:eastAsia="zh-CN"/>
        </w:rPr>
        <w:t>承诺</w:t>
      </w:r>
    </w:p>
    <w:p w14:paraId="0CC86E33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right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采购人或代理机构名</w:t>
      </w:r>
      <w:r>
        <w:rPr>
          <w:rFonts w:ascii="宋体" w:hAnsi="宋体" w:eastAsia="宋体" w:cs="宋体"/>
          <w:spacing w:val="-2"/>
          <w:sz w:val="24"/>
          <w:szCs w:val="24"/>
        </w:rPr>
        <w:t>称：</w:t>
      </w:r>
      <w:r>
        <w:rPr>
          <w:rFonts w:ascii="宋体" w:hAnsi="宋体" w:eastAsia="宋体" w:cs="宋体"/>
          <w:spacing w:val="-3"/>
          <w:sz w:val="24"/>
          <w:szCs w:val="24"/>
        </w:rPr>
        <w:t>南阳市公安局交通管理支队</w:t>
      </w:r>
    </w:p>
    <w:p w14:paraId="3E615CCD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156" w:after="0" w:line="500" w:lineRule="exact"/>
        <w:ind w:left="0" w:leftChars="0" w:right="0" w:firstLine="437" w:firstLineChars="184"/>
        <w:textAlignment w:val="auto"/>
        <w:rPr>
          <w:sz w:val="24"/>
          <w:szCs w:val="24"/>
        </w:rPr>
      </w:pPr>
      <w:r>
        <w:rPr>
          <w:rFonts w:ascii="宋体" w:hAnsi="宋体" w:eastAsia="宋体" w:cs="宋体"/>
          <w:spacing w:val="-1"/>
          <w:sz w:val="24"/>
          <w:szCs w:val="24"/>
        </w:rPr>
        <w:t>很荣</w:t>
      </w:r>
      <w:r>
        <w:rPr>
          <w:rFonts w:ascii="宋体" w:hAnsi="宋体" w:eastAsia="宋体" w:cs="宋体"/>
          <w:sz w:val="24"/>
          <w:szCs w:val="24"/>
        </w:rPr>
        <w:t>幸能参与项目编号为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none"/>
          <w:u w:val="single"/>
          <w:lang w:eastAsia="zh-CN"/>
        </w:rPr>
        <w:t>南阳政采公开-2024-28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none"/>
          <w:u w:val="single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t>项目的投标。</w:t>
      </w:r>
    </w:p>
    <w:p w14:paraId="5DC46ACC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0" w:leftChars="0" w:right="0" w:firstLine="441" w:firstLineChars="184"/>
        <w:textAlignment w:val="auto"/>
        <w:rPr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我代表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val="en-US" w:eastAsia="zh-CN"/>
        </w:rPr>
        <w:t>西峡县机动车驾驶员培训学校</w:t>
      </w:r>
      <w:r>
        <w:rPr>
          <w:rFonts w:ascii="宋体" w:hAnsi="宋体" w:eastAsia="宋体" w:cs="宋体"/>
          <w:sz w:val="24"/>
          <w:szCs w:val="24"/>
        </w:rPr>
        <w:t>（投标人名称）</w:t>
      </w:r>
      <w:r>
        <w:rPr>
          <w:rFonts w:ascii="宋体" w:hAnsi="宋体" w:eastAsia="宋体" w:cs="宋体"/>
          <w:spacing w:val="-1"/>
          <w:sz w:val="24"/>
          <w:szCs w:val="24"/>
        </w:rPr>
        <w:t>，在</w:t>
      </w:r>
      <w:r>
        <w:rPr>
          <w:rFonts w:ascii="宋体" w:hAnsi="宋体" w:eastAsia="宋体" w:cs="宋体"/>
          <w:sz w:val="24"/>
          <w:szCs w:val="24"/>
        </w:rPr>
        <w:t>此作如下承诺：</w:t>
      </w:r>
    </w:p>
    <w:p w14:paraId="26AC5A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ind w:firstLine="480" w:firstLineChars="200"/>
        <w:textAlignment w:val="auto"/>
        <w:rPr>
          <w:rFonts w:hint="eastAsia" w:eastAsia="宋体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我公司近年来信誉良好，无任何不良情形。</w:t>
      </w:r>
    </w:p>
    <w:p w14:paraId="47B62B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</w:p>
    <w:p w14:paraId="77A393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1628775</wp:posOffset>
            </wp:positionH>
            <wp:positionV relativeFrom="paragraph">
              <wp:posOffset>24130</wp:posOffset>
            </wp:positionV>
            <wp:extent cx="1496695" cy="1483360"/>
            <wp:effectExtent l="0" t="0" r="8255" b="2540"/>
            <wp:wrapNone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lang w:val="en-US" w:eastAsia="zh-CN"/>
        </w:rPr>
        <w:t>特此承诺</w:t>
      </w:r>
    </w:p>
    <w:p w14:paraId="1C5B63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</w:p>
    <w:p w14:paraId="36EA00DA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3165475</wp:posOffset>
            </wp:positionH>
            <wp:positionV relativeFrom="paragraph">
              <wp:posOffset>140970</wp:posOffset>
            </wp:positionV>
            <wp:extent cx="1012825" cy="718820"/>
            <wp:effectExtent l="0" t="0" r="0" b="0"/>
            <wp:wrapNone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0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71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-3"/>
          <w:sz w:val="24"/>
          <w:szCs w:val="24"/>
        </w:rPr>
        <w:t>投标人（公章）：</w:t>
      </w:r>
      <w:r>
        <w:rPr>
          <w:rFonts w:hint="eastAsia" w:ascii="宋体" w:hAnsi="宋体" w:eastAsia="宋体" w:cs="宋体"/>
          <w:spacing w:val="-3"/>
          <w:sz w:val="24"/>
          <w:szCs w:val="24"/>
          <w:lang w:val="zh-CN" w:eastAsia="zh-CN"/>
        </w:rPr>
        <w:t>西峡县机动车驾驶员培训学校</w:t>
      </w:r>
      <w:r>
        <w:rPr>
          <w:rFonts w:hint="eastAsia" w:ascii="宋体" w:hAnsi="宋体" w:eastAsia="宋体" w:cs="宋体"/>
          <w:spacing w:val="-3"/>
          <w:sz w:val="24"/>
          <w:szCs w:val="24"/>
          <w:lang w:eastAsia="zh-CN"/>
        </w:rPr>
        <w:t xml:space="preserve"> </w:t>
      </w:r>
    </w:p>
    <w:p w14:paraId="072672BF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法定代表人（负责人）或授权代表（签字）：</w:t>
      </w:r>
    </w:p>
    <w:p w14:paraId="5947837E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</w:pPr>
      <w:r>
        <w:rPr>
          <w:rFonts w:ascii="宋体" w:hAnsi="宋体" w:eastAsia="宋体" w:cs="宋体"/>
          <w:sz w:val="24"/>
          <w:szCs w:val="24"/>
        </w:rPr>
        <w:t>日期：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5"/>
          <w:sz w:val="24"/>
          <w:szCs w:val="24"/>
          <w:u w:val="single"/>
          <w:lang w:val="en-US" w:eastAsia="zh-CN"/>
        </w:rPr>
        <w:t>2024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年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5"/>
          <w:sz w:val="24"/>
          <w:szCs w:val="24"/>
          <w:u w:val="single"/>
          <w:lang w:val="en-US" w:eastAsia="zh-CN"/>
        </w:rPr>
        <w:t>8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月</w:t>
      </w:r>
      <w:r>
        <w:rPr>
          <w:rFonts w:ascii="宋体" w:hAnsi="宋体" w:eastAsia="宋体" w:cs="宋体"/>
          <w:b w:val="0"/>
          <w:bCs/>
          <w:spacing w:val="26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6"/>
          <w:sz w:val="24"/>
          <w:szCs w:val="24"/>
          <w:u w:val="single"/>
          <w:lang w:val="en-US" w:eastAsia="zh-CN"/>
        </w:rPr>
        <w:t>6</w:t>
      </w:r>
      <w:r>
        <w:rPr>
          <w:rFonts w:ascii="宋体" w:hAnsi="宋体" w:eastAsia="宋体" w:cs="宋体"/>
          <w:b w:val="0"/>
          <w:bCs/>
          <w:spacing w:val="26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日</w:t>
      </w:r>
    </w:p>
    <w:p w14:paraId="22343122">
      <w:pPr>
        <w:rPr>
          <w:sz w:val="28"/>
          <w:szCs w:val="28"/>
          <w:lang w:val="en-US" w:eastAsia="en-US"/>
        </w:rPr>
      </w:pPr>
      <w:r>
        <w:rPr>
          <w:sz w:val="28"/>
          <w:szCs w:val="28"/>
          <w:lang w:val="en-US" w:eastAsia="en-US"/>
        </w:rPr>
        <w:br w:type="page"/>
      </w:r>
    </w:p>
    <w:p w14:paraId="0075449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  <w:bookmarkStart w:id="4" w:name="_Toc26821"/>
      <w: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t>2023年审计报告</w:t>
      </w:r>
      <w:bookmarkEnd w:id="4"/>
    </w:p>
    <w:p w14:paraId="6AAE633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both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3B59EB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both"/>
        <w:textAlignment w:val="auto"/>
        <w:outlineLvl w:val="2"/>
        <w:rPr>
          <w:rFonts w:hint="default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footerReference r:id="rId3" w:type="default"/>
          <w:pgSz w:w="11906" w:h="16838"/>
          <w:pgMar w:top="1440" w:right="1080" w:bottom="1440" w:left="1080" w:header="851" w:footer="992" w:gutter="0"/>
          <w:pgNumType w:fmt="decimal" w:start="1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2117090</wp:posOffset>
            </wp:positionV>
            <wp:extent cx="1496695" cy="1483360"/>
            <wp:effectExtent l="0" t="0" r="8255" b="2540"/>
            <wp:wrapNone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41275</wp:posOffset>
            </wp:positionV>
            <wp:extent cx="5309235" cy="7821930"/>
            <wp:effectExtent l="0" t="0" r="5715" b="7620"/>
            <wp:wrapSquare wrapText="bothSides"/>
            <wp:docPr id="48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782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52F31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284480</wp:posOffset>
            </wp:positionH>
            <wp:positionV relativeFrom="paragraph">
              <wp:posOffset>257175</wp:posOffset>
            </wp:positionV>
            <wp:extent cx="5304790" cy="8086725"/>
            <wp:effectExtent l="0" t="0" r="10160" b="9525"/>
            <wp:wrapSquare wrapText="bothSides"/>
            <wp:docPr id="48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D8537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180975</wp:posOffset>
            </wp:positionV>
            <wp:extent cx="5612130" cy="8206105"/>
            <wp:effectExtent l="0" t="0" r="7620" b="4445"/>
            <wp:wrapSquare wrapText="bothSides"/>
            <wp:docPr id="48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20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694E8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247650</wp:posOffset>
            </wp:positionV>
            <wp:extent cx="5886450" cy="8383270"/>
            <wp:effectExtent l="0" t="0" r="0" b="17780"/>
            <wp:wrapSquare wrapText="bothSides"/>
            <wp:docPr id="49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38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08A6C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225425</wp:posOffset>
            </wp:positionH>
            <wp:positionV relativeFrom="paragraph">
              <wp:posOffset>238125</wp:posOffset>
            </wp:positionV>
            <wp:extent cx="5448935" cy="7670800"/>
            <wp:effectExtent l="0" t="0" r="18415" b="6350"/>
            <wp:wrapSquare wrapText="bothSides"/>
            <wp:docPr id="49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48935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87D6A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203200</wp:posOffset>
            </wp:positionV>
            <wp:extent cx="5737860" cy="8335010"/>
            <wp:effectExtent l="0" t="0" r="15240" b="8890"/>
            <wp:wrapSquare wrapText="bothSides"/>
            <wp:docPr id="49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83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FE4CD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389255</wp:posOffset>
            </wp:positionH>
            <wp:positionV relativeFrom="paragraph">
              <wp:posOffset>279400</wp:posOffset>
            </wp:positionV>
            <wp:extent cx="5647055" cy="8470900"/>
            <wp:effectExtent l="0" t="0" r="10795" b="6350"/>
            <wp:wrapSquare wrapText="bothSides"/>
            <wp:docPr id="49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985A5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118110</wp:posOffset>
            </wp:positionV>
            <wp:extent cx="5453380" cy="8091170"/>
            <wp:effectExtent l="0" t="0" r="13970" b="5080"/>
            <wp:wrapSquare wrapText="bothSides"/>
            <wp:docPr id="4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53380" cy="809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109FE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288290</wp:posOffset>
            </wp:positionV>
            <wp:extent cx="5173345" cy="7919085"/>
            <wp:effectExtent l="0" t="0" r="8255" b="5715"/>
            <wp:wrapSquare wrapText="bothSides"/>
            <wp:docPr id="4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73345" cy="79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A1B43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194310</wp:posOffset>
            </wp:positionV>
            <wp:extent cx="5555615" cy="8294370"/>
            <wp:effectExtent l="0" t="0" r="6985" b="11430"/>
            <wp:wrapSquare wrapText="bothSides"/>
            <wp:docPr id="4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55615" cy="82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FAE49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518795</wp:posOffset>
            </wp:positionH>
            <wp:positionV relativeFrom="paragraph">
              <wp:posOffset>313690</wp:posOffset>
            </wp:positionV>
            <wp:extent cx="5292725" cy="7978140"/>
            <wp:effectExtent l="0" t="0" r="3175" b="3810"/>
            <wp:wrapSquare wrapText="bothSides"/>
            <wp:docPr id="5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7B509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444500</wp:posOffset>
            </wp:positionH>
            <wp:positionV relativeFrom="paragraph">
              <wp:posOffset>186055</wp:posOffset>
            </wp:positionV>
            <wp:extent cx="5198110" cy="7797800"/>
            <wp:effectExtent l="0" t="0" r="2540" b="12700"/>
            <wp:wrapSquare wrapText="bothSides"/>
            <wp:docPr id="5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9811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BBC40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15FDC31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1952EBA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23E18FD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01B6881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2FF7AE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6B953C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4191980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15A6E05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629575E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7A3C983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2B2998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116169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59F9E57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77C07AD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1DBA331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6623252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609803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50B51A7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00386F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3FA4D8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41F8724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298C2D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784D86E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822211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3227DDE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</w:p>
    <w:p w14:paraId="46EF08A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</w:p>
    <w:p w14:paraId="18F4CF0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144145</wp:posOffset>
            </wp:positionH>
            <wp:positionV relativeFrom="paragraph">
              <wp:posOffset>320675</wp:posOffset>
            </wp:positionV>
            <wp:extent cx="5577205" cy="8242935"/>
            <wp:effectExtent l="0" t="0" r="4445" b="5715"/>
            <wp:wrapSquare wrapText="bothSides"/>
            <wp:docPr id="5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824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BA91A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345440</wp:posOffset>
            </wp:positionH>
            <wp:positionV relativeFrom="paragraph">
              <wp:posOffset>34290</wp:posOffset>
            </wp:positionV>
            <wp:extent cx="5329555" cy="8304530"/>
            <wp:effectExtent l="0" t="0" r="4445" b="1270"/>
            <wp:wrapSquare wrapText="bothSides"/>
            <wp:docPr id="5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29555" cy="830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6EFA7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278765</wp:posOffset>
            </wp:positionV>
            <wp:extent cx="5386070" cy="7990840"/>
            <wp:effectExtent l="0" t="0" r="5080" b="10160"/>
            <wp:wrapSquare wrapText="bothSides"/>
            <wp:docPr id="4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799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262890</wp:posOffset>
            </wp:positionV>
            <wp:extent cx="5386070" cy="7990840"/>
            <wp:effectExtent l="0" t="0" r="5080" b="10160"/>
            <wp:wrapSquare wrapText="bothSides"/>
            <wp:docPr id="5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799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995AB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101600</wp:posOffset>
            </wp:positionV>
            <wp:extent cx="5499100" cy="8214995"/>
            <wp:effectExtent l="0" t="0" r="6350" b="14605"/>
            <wp:wrapSquare wrapText="bothSides"/>
            <wp:docPr id="5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2035B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67945</wp:posOffset>
            </wp:positionV>
            <wp:extent cx="5735320" cy="8483600"/>
            <wp:effectExtent l="0" t="0" r="17780" b="12700"/>
            <wp:wrapSquare wrapText="bothSides"/>
            <wp:docPr id="5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28E0B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255905</wp:posOffset>
            </wp:positionH>
            <wp:positionV relativeFrom="paragraph">
              <wp:posOffset>254000</wp:posOffset>
            </wp:positionV>
            <wp:extent cx="5431790" cy="8193405"/>
            <wp:effectExtent l="0" t="0" r="16510" b="17145"/>
            <wp:wrapSquare wrapText="bothSides"/>
            <wp:docPr id="5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819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8DAD7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313055</wp:posOffset>
            </wp:positionH>
            <wp:positionV relativeFrom="paragraph">
              <wp:posOffset>152400</wp:posOffset>
            </wp:positionV>
            <wp:extent cx="5688330" cy="8300720"/>
            <wp:effectExtent l="0" t="0" r="7620" b="5080"/>
            <wp:wrapSquare wrapText="bothSides"/>
            <wp:docPr id="5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2E286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42545</wp:posOffset>
            </wp:positionV>
            <wp:extent cx="5500370" cy="8409305"/>
            <wp:effectExtent l="0" t="0" r="5080" b="10795"/>
            <wp:wrapSquare wrapText="bothSides"/>
            <wp:docPr id="5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00370" cy="840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D6B45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/>
          <w:lang w:val="en-US" w:eastAsia="zh-CN"/>
        </w:rPr>
        <w:sectPr>
          <w:pgSz w:w="11906" w:h="16838"/>
          <w:pgMar w:top="1440" w:right="1080" w:bottom="1440" w:left="1080" w:header="851" w:footer="992" w:gutter="0"/>
          <w:pgNumType w:fmt="decimal"/>
          <w:cols w:space="720" w:num="1"/>
          <w:docGrid w:type="lines" w:linePitch="332" w:charSpace="0"/>
        </w:sect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419735</wp:posOffset>
            </wp:positionH>
            <wp:positionV relativeFrom="paragraph">
              <wp:posOffset>152400</wp:posOffset>
            </wp:positionV>
            <wp:extent cx="5374640" cy="7878445"/>
            <wp:effectExtent l="0" t="0" r="16510" b="8255"/>
            <wp:wrapSquare wrapText="bothSides"/>
            <wp:docPr id="52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74640" cy="787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410210</wp:posOffset>
            </wp:positionH>
            <wp:positionV relativeFrom="paragraph">
              <wp:posOffset>279400</wp:posOffset>
            </wp:positionV>
            <wp:extent cx="5353685" cy="7908925"/>
            <wp:effectExtent l="0" t="0" r="18415" b="15875"/>
            <wp:wrapSquare wrapText="bothSides"/>
            <wp:docPr id="52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790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354965</wp:posOffset>
            </wp:positionV>
            <wp:extent cx="5652770" cy="8430895"/>
            <wp:effectExtent l="0" t="0" r="5080" b="8255"/>
            <wp:wrapSquare wrapText="bothSides"/>
            <wp:docPr id="556" name="图片 556" descr="d9eac9e7866533e5a407a0259fd8f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556" descr="d9eac9e7866533e5a407a0259fd8f3b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52770" cy="8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264795</wp:posOffset>
            </wp:positionH>
            <wp:positionV relativeFrom="paragraph">
              <wp:posOffset>135890</wp:posOffset>
            </wp:positionV>
            <wp:extent cx="5795010" cy="8101965"/>
            <wp:effectExtent l="0" t="0" r="15240" b="13335"/>
            <wp:wrapSquare wrapText="bothSides"/>
            <wp:docPr id="56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2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950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622300</wp:posOffset>
            </wp:positionH>
            <wp:positionV relativeFrom="paragraph">
              <wp:posOffset>229235</wp:posOffset>
            </wp:positionV>
            <wp:extent cx="4715510" cy="6931025"/>
            <wp:effectExtent l="0" t="0" r="8890" b="3175"/>
            <wp:wrapSquare wrapText="bothSides"/>
            <wp:docPr id="5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2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15510" cy="693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186055</wp:posOffset>
            </wp:positionV>
            <wp:extent cx="5443855" cy="8031480"/>
            <wp:effectExtent l="0" t="0" r="4445" b="7620"/>
            <wp:wrapSquare wrapText="bothSides"/>
            <wp:docPr id="56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2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43855" cy="80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127000</wp:posOffset>
            </wp:positionV>
            <wp:extent cx="5789930" cy="8491855"/>
            <wp:effectExtent l="0" t="0" r="1270" b="4445"/>
            <wp:wrapSquare wrapText="bothSides"/>
            <wp:docPr id="56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2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89930" cy="849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3AF0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  <w:bookmarkStart w:id="5" w:name="_Toc13674"/>
      <w: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t>银行证明</w:t>
      </w:r>
      <w:bookmarkEnd w:id="5"/>
    </w:p>
    <w:p w14:paraId="7E827EE9">
      <w:pPr>
        <w:jc w:val="center"/>
        <w:rPr>
          <w:rFonts w:hint="eastAsia" w:eastAsia="微软雅黑"/>
          <w:lang w:val="en-US" w:eastAsia="zh-CN"/>
        </w:rPr>
      </w:pPr>
      <w: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2434590</wp:posOffset>
            </wp:positionV>
            <wp:extent cx="1496695" cy="1483360"/>
            <wp:effectExtent l="0" t="0" r="8255" b="2540"/>
            <wp:wrapNone/>
            <wp:docPr id="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="微软雅黑"/>
          <w:lang w:val="en-US" w:eastAsia="zh-CN"/>
        </w:rPr>
        <w:drawing>
          <wp:inline distT="0" distB="0" distL="114300" distR="114300">
            <wp:extent cx="5843905" cy="8201660"/>
            <wp:effectExtent l="0" t="0" r="4445" b="8890"/>
            <wp:docPr id="290" name="图片 290" descr="img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img164"/>
                    <pic:cNvPicPr>
                      <a:picLocks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820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F855C">
      <w:pPr>
        <w:jc w:val="center"/>
        <w:rPr>
          <w:rFonts w:hint="eastAsia" w:eastAsia="微软雅黑"/>
          <w:lang w:val="en-US" w:eastAsia="zh-CN"/>
        </w:rPr>
      </w:pPr>
    </w:p>
    <w:p w14:paraId="0BCCB442">
      <w:pP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br w:type="page"/>
      </w:r>
    </w:p>
    <w:p w14:paraId="2CDC43F2">
      <w:pP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8710" cy="8472805"/>
            <wp:effectExtent l="0" t="0" r="2540" b="4445"/>
            <wp:docPr id="245" name="图片 245" descr="0ee9ee1537ca033b81f1d96ed5f4b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0ee9ee1537ca033b81f1d96ed5f4b9b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37250" cy="8855075"/>
            <wp:effectExtent l="0" t="0" r="6350" b="3175"/>
            <wp:docPr id="246" name="图片 246" descr="2502b0f7602a44833b451872decce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2502b0f7602a44833b451872decce9d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br w:type="page"/>
      </w:r>
    </w:p>
    <w:p w14:paraId="22113E2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</w:pPr>
      <w:bookmarkStart w:id="6" w:name="_Toc21837"/>
      <w:r>
        <w:rPr>
          <w:rFonts w:hint="eastAsia" w:asciiTheme="minorEastAsia" w:hAnsiTheme="minorEastAsia" w:eastAsiaTheme="minorEastAsia" w:cstheme="minorEastAsia"/>
          <w:b/>
          <w:sz w:val="32"/>
          <w:szCs w:val="32"/>
          <w:lang w:val="en-US" w:eastAsia="zh-CN"/>
        </w:rPr>
        <w:t>财务制度</w:t>
      </w:r>
      <w:bookmarkEnd w:id="6"/>
    </w:p>
    <w:p w14:paraId="52F73CDC">
      <w:pPr>
        <w:pStyle w:val="6"/>
        <w:rPr>
          <w:rFonts w:hint="eastAsia"/>
          <w:lang w:val="en-US"/>
        </w:rPr>
      </w:pPr>
      <w: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2434590</wp:posOffset>
            </wp:positionV>
            <wp:extent cx="1496695" cy="1483360"/>
            <wp:effectExtent l="0" t="0" r="8255" b="2540"/>
            <wp:wrapNone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/>
        </w:rPr>
        <w:drawing>
          <wp:inline distT="0" distB="0" distL="114300" distR="114300">
            <wp:extent cx="5865495" cy="8298815"/>
            <wp:effectExtent l="0" t="0" r="1905" b="6985"/>
            <wp:docPr id="255" name="图片 244" descr="img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44" descr="img74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829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EBD91">
      <w:pPr>
        <w:rPr>
          <w:rFonts w:hint="eastAsia"/>
          <w:lang w:val="en-US"/>
        </w:rPr>
      </w:pPr>
      <w: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/>
        </w:rPr>
        <w:drawing>
          <wp:inline distT="0" distB="0" distL="114300" distR="114300">
            <wp:extent cx="5978525" cy="8459470"/>
            <wp:effectExtent l="0" t="0" r="3175" b="17780"/>
            <wp:docPr id="253" name="图片 245" descr="img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45" descr="img74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8525" cy="845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/>
        </w:rPr>
        <w:drawing>
          <wp:inline distT="0" distB="0" distL="114300" distR="114300">
            <wp:extent cx="5838825" cy="8258810"/>
            <wp:effectExtent l="0" t="0" r="9525" b="8890"/>
            <wp:docPr id="254" name="图片 246" descr="img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46" descr="img74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/>
        </w:rPr>
        <w:drawing>
          <wp:inline distT="0" distB="0" distL="114300" distR="114300">
            <wp:extent cx="5674360" cy="8026400"/>
            <wp:effectExtent l="0" t="0" r="2540" b="12700"/>
            <wp:docPr id="252" name="图片 247" descr="img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47" descr="img74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2752090</wp:posOffset>
            </wp:positionV>
            <wp:extent cx="1496695" cy="1483360"/>
            <wp:effectExtent l="0" t="0" r="8255" b="2540"/>
            <wp:wrapNone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/>
        </w:rPr>
        <w:drawing>
          <wp:inline distT="0" distB="0" distL="114300" distR="114300">
            <wp:extent cx="5594350" cy="7917180"/>
            <wp:effectExtent l="0" t="0" r="6350" b="7620"/>
            <wp:docPr id="251" name="图片 248" descr="img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48" descr="img74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297BA">
      <w:pPr>
        <w:rPr>
          <w:rFonts w:hint="eastAsia"/>
          <w:lang w:val="en-US"/>
        </w:rPr>
      </w:pPr>
      <w:r>
        <w:rPr>
          <w:rFonts w:hint="eastAsia"/>
          <w:lang w:val="en-US"/>
        </w:rPr>
        <w:br w:type="page"/>
      </w:r>
    </w:p>
    <w:p w14:paraId="507FC83D">
      <w:pPr>
        <w:pStyle w:val="4"/>
        <w:bidi w:val="0"/>
      </w:pPr>
      <w:bookmarkStart w:id="7" w:name="_Toc12140"/>
      <w:r>
        <w:rPr>
          <w:rFonts w:hint="eastAsia"/>
          <w:lang w:val="en-US" w:eastAsia="zh-CN"/>
        </w:rPr>
        <w:t>9</w:t>
      </w:r>
      <w:r>
        <w:rPr>
          <w:lang w:val="en-US" w:eastAsia="en-US"/>
        </w:rPr>
        <w:t>.</w:t>
      </w:r>
      <w:r>
        <w:t>投标人出具参加政府采购活动前三年内，在经营活动中没有重大违法记录的书面声明（加盖单位公章）</w:t>
      </w:r>
      <w:bookmarkEnd w:id="7"/>
    </w:p>
    <w:p w14:paraId="2BA68CB2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right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采购人或代理机构名</w:t>
      </w:r>
      <w:r>
        <w:rPr>
          <w:rFonts w:ascii="宋体" w:hAnsi="宋体" w:eastAsia="宋体" w:cs="宋体"/>
          <w:spacing w:val="-2"/>
          <w:sz w:val="24"/>
          <w:szCs w:val="24"/>
        </w:rPr>
        <w:t>称：</w:t>
      </w:r>
      <w:r>
        <w:rPr>
          <w:rFonts w:ascii="宋体" w:hAnsi="宋体" w:eastAsia="宋体" w:cs="宋体"/>
          <w:spacing w:val="-3"/>
          <w:sz w:val="24"/>
          <w:szCs w:val="24"/>
        </w:rPr>
        <w:t>南阳市公安局交通管理支队</w:t>
      </w:r>
    </w:p>
    <w:p w14:paraId="58FCBF98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156" w:after="0" w:line="500" w:lineRule="exact"/>
        <w:ind w:left="0" w:leftChars="0" w:right="0" w:firstLine="437" w:firstLineChars="184"/>
        <w:textAlignment w:val="auto"/>
        <w:rPr>
          <w:sz w:val="24"/>
          <w:szCs w:val="24"/>
        </w:rPr>
      </w:pPr>
      <w:r>
        <w:rPr>
          <w:rFonts w:ascii="宋体" w:hAnsi="宋体" w:eastAsia="宋体" w:cs="宋体"/>
          <w:spacing w:val="-1"/>
          <w:sz w:val="24"/>
          <w:szCs w:val="24"/>
        </w:rPr>
        <w:t>很荣</w:t>
      </w:r>
      <w:r>
        <w:rPr>
          <w:rFonts w:ascii="宋体" w:hAnsi="宋体" w:eastAsia="宋体" w:cs="宋体"/>
          <w:sz w:val="24"/>
          <w:szCs w:val="24"/>
        </w:rPr>
        <w:t>幸能参与项目编号为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none"/>
          <w:u w:val="single"/>
          <w:lang w:eastAsia="zh-CN"/>
        </w:rPr>
        <w:t>南阳政采公开-2024-28</w:t>
      </w:r>
      <w:r>
        <w:rPr>
          <w:rFonts w:hint="eastAsia" w:asciiTheme="minorEastAsia" w:hAnsiTheme="minorEastAsia" w:eastAsiaTheme="minorEastAsia" w:cstheme="minorEastAsia"/>
          <w:sz w:val="24"/>
          <w:szCs w:val="24"/>
          <w:highlight w:val="none"/>
          <w:u w:val="single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t>项目的投标。</w:t>
      </w:r>
    </w:p>
    <w:p w14:paraId="6D355FD4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0" w:leftChars="0" w:right="0" w:firstLine="441" w:firstLineChars="184"/>
        <w:textAlignment w:val="auto"/>
        <w:rPr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我代表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val="en-US" w:eastAsia="zh-CN"/>
        </w:rPr>
        <w:t>西峡县机动车驾驶员培训学校</w:t>
      </w:r>
      <w:r>
        <w:rPr>
          <w:rFonts w:ascii="宋体" w:hAnsi="宋体" w:eastAsia="宋体" w:cs="宋体"/>
          <w:sz w:val="24"/>
          <w:szCs w:val="24"/>
        </w:rPr>
        <w:t>（投标人名称）</w:t>
      </w:r>
      <w:r>
        <w:rPr>
          <w:rFonts w:ascii="宋体" w:hAnsi="宋体" w:eastAsia="宋体" w:cs="宋体"/>
          <w:spacing w:val="-1"/>
          <w:sz w:val="24"/>
          <w:szCs w:val="24"/>
        </w:rPr>
        <w:t>，在</w:t>
      </w:r>
      <w:r>
        <w:rPr>
          <w:rFonts w:ascii="宋体" w:hAnsi="宋体" w:eastAsia="宋体" w:cs="宋体"/>
          <w:sz w:val="24"/>
          <w:szCs w:val="24"/>
        </w:rPr>
        <w:t>此作如下承诺：</w:t>
      </w:r>
    </w:p>
    <w:p w14:paraId="08952123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0" w:leftChars="0" w:right="0" w:firstLine="441" w:firstLineChars="184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我公司参加政府采购活动前三年内，在经营活动中没有重大违法记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录；</w:t>
      </w:r>
      <w:r>
        <w:rPr>
          <w:rFonts w:hint="eastAsia" w:ascii="宋体" w:hAnsi="宋体" w:eastAsia="宋体" w:cs="宋体"/>
          <w:sz w:val="24"/>
          <w:szCs w:val="24"/>
        </w:rPr>
        <w:t>我校严格遵守国家有关法律、法规及相关政策要求，没有处于被责令停产、停业，或者投标资格被暂停或取消或者被列入黑名单，无不良行为记录；没有涉及正在诉讼的案件，没有拖欠农民工工资等问题，企业市场信誉和社会信誉良好</w:t>
      </w:r>
    </w:p>
    <w:p w14:paraId="3033EBDC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0" w:leftChars="0" w:right="0" w:firstLine="441" w:firstLineChars="184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0C1A7B5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0" w:leftChars="0" w:right="0" w:firstLine="441" w:firstLineChars="184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1663700</wp:posOffset>
            </wp:positionH>
            <wp:positionV relativeFrom="paragraph">
              <wp:posOffset>12700</wp:posOffset>
            </wp:positionV>
            <wp:extent cx="1496695" cy="1483360"/>
            <wp:effectExtent l="0" t="0" r="8255" b="2540"/>
            <wp:wrapNone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特此承诺</w:t>
      </w:r>
    </w:p>
    <w:p w14:paraId="0FECB0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500" w:lineRule="exact"/>
        <w:textAlignment w:val="auto"/>
        <w:rPr>
          <w:rFonts w:hint="eastAsia"/>
          <w:sz w:val="24"/>
          <w:szCs w:val="24"/>
          <w:lang w:val="en-US" w:eastAsia="zh-CN"/>
        </w:rPr>
      </w:pPr>
    </w:p>
    <w:p w14:paraId="4668C7DE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129540</wp:posOffset>
            </wp:positionV>
            <wp:extent cx="1012825" cy="718820"/>
            <wp:effectExtent l="0" t="0" r="0" b="0"/>
            <wp:wrapNone/>
            <wp:docPr id="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"/>
                    <pic:cNvPicPr>
                      <a:picLocks noChangeAspect="1"/>
                    </pic:cNvPicPr>
                  </pic:nvPicPr>
                  <pic:blipFill>
                    <a:blip r:embed="rId10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71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-3"/>
          <w:sz w:val="24"/>
          <w:szCs w:val="24"/>
        </w:rPr>
        <w:t>投标人（公章）：</w:t>
      </w:r>
      <w:r>
        <w:rPr>
          <w:rFonts w:hint="eastAsia" w:ascii="宋体" w:hAnsi="宋体" w:eastAsia="宋体" w:cs="宋体"/>
          <w:spacing w:val="-3"/>
          <w:sz w:val="24"/>
          <w:szCs w:val="24"/>
          <w:lang w:val="zh-CN" w:eastAsia="zh-CN"/>
        </w:rPr>
        <w:t>西峡县机动车驾驶员培训学校</w:t>
      </w:r>
      <w:r>
        <w:rPr>
          <w:rFonts w:hint="eastAsia" w:ascii="宋体" w:hAnsi="宋体" w:eastAsia="宋体" w:cs="宋体"/>
          <w:spacing w:val="-3"/>
          <w:sz w:val="24"/>
          <w:szCs w:val="24"/>
          <w:lang w:eastAsia="zh-CN"/>
        </w:rPr>
        <w:t xml:space="preserve"> </w:t>
      </w:r>
    </w:p>
    <w:p w14:paraId="25DDC5AF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  <w:rPr>
          <w:rFonts w:ascii="宋体" w:hAnsi="宋体" w:eastAsia="宋体" w:cs="宋体"/>
          <w:spacing w:val="-3"/>
          <w:sz w:val="24"/>
          <w:szCs w:val="24"/>
        </w:rPr>
      </w:pPr>
      <w:r>
        <w:rPr>
          <w:rFonts w:ascii="宋体" w:hAnsi="宋体" w:eastAsia="宋体" w:cs="宋体"/>
          <w:spacing w:val="-3"/>
          <w:sz w:val="24"/>
          <w:szCs w:val="24"/>
        </w:rPr>
        <w:t>法定代表人（负责人）或授权代表（签字）：</w:t>
      </w:r>
    </w:p>
    <w:p w14:paraId="5ECAEE9E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500" w:lineRule="exact"/>
        <w:ind w:left="950" w:right="0" w:firstLine="0"/>
        <w:textAlignment w:val="auto"/>
      </w:pPr>
      <w:r>
        <w:rPr>
          <w:rFonts w:ascii="宋体" w:hAnsi="宋体" w:eastAsia="宋体" w:cs="宋体"/>
          <w:sz w:val="24"/>
          <w:szCs w:val="24"/>
        </w:rPr>
        <w:t>日期：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5"/>
          <w:sz w:val="24"/>
          <w:szCs w:val="24"/>
          <w:u w:val="single"/>
          <w:lang w:val="en-US" w:eastAsia="zh-CN"/>
        </w:rPr>
        <w:t>2024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年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5"/>
          <w:sz w:val="24"/>
          <w:szCs w:val="24"/>
          <w:u w:val="single"/>
          <w:lang w:val="en-US" w:eastAsia="zh-CN"/>
        </w:rPr>
        <w:t>8</w:t>
      </w:r>
      <w:r>
        <w:rPr>
          <w:rFonts w:ascii="宋体" w:hAnsi="宋体" w:eastAsia="宋体" w:cs="宋体"/>
          <w:b w:val="0"/>
          <w:bCs/>
          <w:spacing w:val="25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月</w:t>
      </w:r>
      <w:r>
        <w:rPr>
          <w:rFonts w:ascii="宋体" w:hAnsi="宋体" w:eastAsia="宋体" w:cs="宋体"/>
          <w:b w:val="0"/>
          <w:bCs/>
          <w:spacing w:val="26"/>
          <w:sz w:val="24"/>
          <w:szCs w:val="24"/>
          <w:u w:val="single"/>
        </w:rPr>
        <w:t xml:space="preserve"> </w:t>
      </w:r>
      <w:r>
        <w:rPr>
          <w:rFonts w:hint="eastAsia" w:cs="宋体"/>
          <w:b w:val="0"/>
          <w:bCs/>
          <w:spacing w:val="26"/>
          <w:sz w:val="24"/>
          <w:szCs w:val="24"/>
          <w:u w:val="single"/>
          <w:lang w:val="en-US" w:eastAsia="zh-CN"/>
        </w:rPr>
        <w:t>6</w:t>
      </w:r>
      <w:r>
        <w:rPr>
          <w:rFonts w:ascii="宋体" w:hAnsi="宋体" w:eastAsia="宋体" w:cs="宋体"/>
          <w:b w:val="0"/>
          <w:bCs/>
          <w:spacing w:val="26"/>
          <w:sz w:val="24"/>
          <w:szCs w:val="24"/>
          <w:u w:val="single"/>
        </w:rPr>
        <w:t xml:space="preserve"> </w:t>
      </w:r>
      <w:r>
        <w:rPr>
          <w:rFonts w:ascii="宋体" w:hAnsi="宋体" w:eastAsia="宋体" w:cs="宋体"/>
          <w:b w:val="0"/>
          <w:bCs/>
          <w:sz w:val="24"/>
          <w:szCs w:val="24"/>
        </w:rPr>
        <w:t>日</w:t>
      </w:r>
    </w:p>
    <w:p w14:paraId="5F448577">
      <w:r>
        <w:br w:type="page"/>
      </w:r>
    </w:p>
    <w:p w14:paraId="44D00F13">
      <w:pPr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8.投标文件中供应商诚信承诺书</w:t>
      </w:r>
      <w:r>
        <w:rPr>
          <w:rFonts w:hint="eastAsia"/>
          <w:sz w:val="28"/>
          <w:szCs w:val="36"/>
          <w:lang w:eastAsia="zh-CN"/>
        </w:rPr>
        <w:t>：</w:t>
      </w:r>
    </w:p>
    <w:p w14:paraId="6500E440">
      <w:r>
        <w:drawing>
          <wp:inline distT="0" distB="0" distL="114300" distR="114300">
            <wp:extent cx="5268595" cy="4702175"/>
            <wp:effectExtent l="0" t="0" r="825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04B37">
      <w:r>
        <w:br w:type="page"/>
      </w:r>
    </w:p>
    <w:p w14:paraId="68C842B8">
      <w:pPr>
        <w:rPr>
          <w:rFonts w:hint="eastAsia"/>
          <w:sz w:val="28"/>
          <w:szCs w:val="36"/>
          <w:lang w:eastAsia="zh-CN"/>
        </w:rPr>
      </w:pPr>
      <w:r>
        <w:rPr>
          <w:rFonts w:hint="eastAsia"/>
          <w:sz w:val="28"/>
          <w:szCs w:val="36"/>
        </w:rPr>
        <w:t>9.投标文件中中小企业声明函</w:t>
      </w:r>
      <w:r>
        <w:rPr>
          <w:rFonts w:hint="eastAsia"/>
          <w:sz w:val="28"/>
          <w:szCs w:val="36"/>
          <w:lang w:eastAsia="zh-CN"/>
        </w:rPr>
        <w:t>：</w:t>
      </w:r>
    </w:p>
    <w:p w14:paraId="508584D3">
      <w:r>
        <w:drawing>
          <wp:inline distT="0" distB="0" distL="114300" distR="114300">
            <wp:extent cx="6268085" cy="7757795"/>
            <wp:effectExtent l="0" t="0" r="18415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68085" cy="775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281B6F47">
      <w:pPr>
        <w:rPr>
          <w:rFonts w:hint="eastAsia"/>
          <w:lang w:eastAsia="zh-CN"/>
        </w:rPr>
      </w:pPr>
      <w:r>
        <w:drawing>
          <wp:inline distT="0" distB="0" distL="114300" distR="114300">
            <wp:extent cx="5272405" cy="7971155"/>
            <wp:effectExtent l="0" t="0" r="4445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97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EBA9A6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92" name="文本框 2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A424EA7">
                          <w:pPr>
                            <w:pStyle w:val="7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XgjRs0AgAAZQ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AF4I0b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A424EA7">
                    <w:pPr>
                      <w:pStyle w:val="7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U5ODFjOGEyNWRlYTNkMjA0OTNkYmM2YTBlNjc3YTEifQ=="/>
  </w:docVars>
  <w:rsids>
    <w:rsidRoot w:val="568405E4"/>
    <w:rsid w:val="0CE735F7"/>
    <w:rsid w:val="25BE5BE5"/>
    <w:rsid w:val="2BAF1876"/>
    <w:rsid w:val="3CD22541"/>
    <w:rsid w:val="568405E4"/>
    <w:rsid w:val="61DF206C"/>
    <w:rsid w:val="69EA2697"/>
    <w:rsid w:val="761C7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line="360" w:lineRule="auto"/>
      <w:ind w:left="187"/>
      <w:jc w:val="center"/>
      <w:outlineLvl w:val="0"/>
    </w:pPr>
    <w:rPr>
      <w:rFonts w:ascii="宋体" w:hAnsi="宋体" w:eastAsia="宋体"/>
      <w:b/>
      <w:bCs/>
      <w:sz w:val="44"/>
      <w:szCs w:val="52"/>
      <w:lang w:eastAsia="en-US"/>
    </w:rPr>
  </w:style>
  <w:style w:type="paragraph" w:styleId="3">
    <w:name w:val="heading 2"/>
    <w:basedOn w:val="1"/>
    <w:next w:val="1"/>
    <w:link w:val="10"/>
    <w:unhideWhenUsed/>
    <w:qFormat/>
    <w:uiPriority w:val="0"/>
    <w:pPr>
      <w:keepNext/>
      <w:keepLines/>
      <w:spacing w:before="260" w:after="260" w:line="360" w:lineRule="auto"/>
      <w:ind w:left="0"/>
      <w:jc w:val="center"/>
      <w:outlineLvl w:val="1"/>
    </w:pPr>
    <w:rPr>
      <w:rFonts w:ascii="Arial" w:hAnsi="Arial" w:eastAsia="宋体" w:cs="Times New Roman"/>
      <w:b/>
      <w:sz w:val="32"/>
      <w:szCs w:val="2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qFormat/>
    <w:uiPriority w:val="1"/>
    <w:rPr>
      <w:rFonts w:ascii="宋体" w:hAnsi="宋体" w:eastAsia="宋体" w:cs="宋体"/>
      <w:sz w:val="24"/>
      <w:szCs w:val="24"/>
    </w:rPr>
  </w:style>
  <w:style w:type="paragraph" w:styleId="6">
    <w:name w:val="Body Text Indent 2"/>
    <w:basedOn w:val="1"/>
    <w:unhideWhenUsed/>
    <w:qFormat/>
    <w:uiPriority w:val="0"/>
    <w:pPr>
      <w:ind w:firstLine="600" w:firstLineChars="200"/>
    </w:pPr>
    <w:rPr>
      <w:rFonts w:hint="default" w:ascii="宋体" w:hAnsi="宋体" w:eastAsia="宋体"/>
      <w:color w:val="FF0000"/>
      <w:sz w:val="30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10">
    <w:name w:val="标题 2 Char"/>
    <w:link w:val="3"/>
    <w:qFormat/>
    <w:uiPriority w:val="0"/>
    <w:rPr>
      <w:rFonts w:ascii="Arial" w:hAnsi="Arial" w:eastAsia="宋体" w:cs="Times New Roman"/>
      <w:b/>
      <w:sz w:val="3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1" Type="http://schemas.openxmlformats.org/officeDocument/2006/relationships/fontTable" Target="fontTable.xml"/><Relationship Id="rId60" Type="http://schemas.openxmlformats.org/officeDocument/2006/relationships/customXml" Target="../customXml/item1.xml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png"/><Relationship Id="rId49" Type="http://schemas.openxmlformats.org/officeDocument/2006/relationships/image" Target="media/image45.jpe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51</Pages>
  <Words>970</Words>
  <Characters>1045</Characters>
  <Lines>0</Lines>
  <Paragraphs>0</Paragraphs>
  <TotalTime>27</TotalTime>
  <ScaleCrop>false</ScaleCrop>
  <LinksUpToDate>false</LinksUpToDate>
  <CharactersWithSpaces>1069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2024-08-13T02:18:00Z</dcterms:created>
  <dc:creator>勿忘我</dc:creator>
  <cp:lastModifiedBy>NTKO</cp:lastModifiedBy>
  <dcterms:modified xsi:type="dcterms:W3CDTF">2024-08-13T07:40:29Z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3C54938F527C403C8BC7DDBF4A38980D_13</vt:lpwstr>
  </property>
</Properties>
</file>