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D8292"/>
    <w:tbl>
      <w:tblPr>
        <w:tblStyle w:val="10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63BCD5E3">
            <w:pPr>
              <w:pStyle w:val="7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驿城区生活垃圾设备设施更新项目未中标单位得分与排名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highlight w:val="none"/>
                <w:lang w:val="en-US" w:eastAsia="zh-CN"/>
              </w:rPr>
              <w:t>驻马店市普康商贸有限公司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87.87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53C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highlight w:val="none"/>
                <w:lang w:val="en-US" w:eastAsia="zh-CN"/>
              </w:rPr>
              <w:t>驻马店畅森新能源科技有限公司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82.00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46E2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2F1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4E8A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3906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highlight w:val="none"/>
                <w:lang w:val="en-US" w:eastAsia="zh-CN"/>
              </w:rPr>
              <w:t>驻马店德涛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highlight w:val="none"/>
                <w:lang w:val="en-US" w:eastAsia="zh-CN"/>
              </w:rPr>
              <w:t>电子科技有限公司</w:t>
            </w:r>
          </w:p>
        </w:tc>
        <w:tc>
          <w:tcPr>
            <w:tcW w:w="1605" w:type="dxa"/>
            <w:gridSpan w:val="2"/>
            <w:vAlign w:val="center"/>
          </w:tcPr>
          <w:p w14:paraId="6D57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79.88</w:t>
            </w:r>
          </w:p>
        </w:tc>
        <w:tc>
          <w:tcPr>
            <w:tcW w:w="1185" w:type="dxa"/>
            <w:vAlign w:val="center"/>
          </w:tcPr>
          <w:p w14:paraId="7BCF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416C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1E3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353D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25" w:type="dxa"/>
            <w:gridSpan w:val="2"/>
            <w:vAlign w:val="center"/>
          </w:tcPr>
          <w:p w14:paraId="642C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highlight w:val="none"/>
                <w:lang w:val="en-US" w:eastAsia="zh-CN"/>
              </w:rPr>
              <w:t>北京时代龙博科技有限公司</w:t>
            </w:r>
          </w:p>
        </w:tc>
        <w:tc>
          <w:tcPr>
            <w:tcW w:w="1605" w:type="dxa"/>
            <w:gridSpan w:val="2"/>
            <w:vAlign w:val="center"/>
          </w:tcPr>
          <w:p w14:paraId="563F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69.86</w:t>
            </w:r>
          </w:p>
        </w:tc>
        <w:tc>
          <w:tcPr>
            <w:tcW w:w="1185" w:type="dxa"/>
            <w:vAlign w:val="center"/>
          </w:tcPr>
          <w:p w14:paraId="5AA4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  <w:gridSpan w:val="2"/>
            <w:vAlign w:val="center"/>
          </w:tcPr>
          <w:p w14:paraId="497F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7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驿城区生活垃圾设备设施更新项目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11ED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7" w:type="dxa"/>
            <w:gridSpan w:val="8"/>
            <w:vAlign w:val="center"/>
          </w:tcPr>
          <w:p w14:paraId="592AC40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  <w:tr w14:paraId="0F31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3663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8"/>
            <w:vAlign w:val="center"/>
          </w:tcPr>
          <w:p w14:paraId="63599D0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D81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3A36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8"/>
            <w:vAlign w:val="center"/>
          </w:tcPr>
          <w:p w14:paraId="703E008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C1A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0A8B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8"/>
            <w:vAlign w:val="center"/>
          </w:tcPr>
          <w:p w14:paraId="6F46846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996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5A63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8"/>
            <w:vAlign w:val="center"/>
          </w:tcPr>
          <w:p w14:paraId="0001316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9F5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0EBB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8"/>
            <w:vAlign w:val="center"/>
          </w:tcPr>
          <w:p w14:paraId="2771AAC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1120D72">
      <w:pPr>
        <w:pStyle w:val="2"/>
      </w:pPr>
    </w:p>
    <w:p w14:paraId="4090ECBE"/>
    <w:p w14:paraId="614B8C9F">
      <w:pPr>
        <w:pStyle w:val="2"/>
      </w:pPr>
    </w:p>
    <w:p w14:paraId="1DCDF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00A34AE0"/>
    <w:rsid w:val="024E4B4B"/>
    <w:rsid w:val="0EB43374"/>
    <w:rsid w:val="1C2D5587"/>
    <w:rsid w:val="212F2E14"/>
    <w:rsid w:val="26D0553E"/>
    <w:rsid w:val="2B6109B1"/>
    <w:rsid w:val="348002E4"/>
    <w:rsid w:val="375811B6"/>
    <w:rsid w:val="3B51757F"/>
    <w:rsid w:val="3BE67675"/>
    <w:rsid w:val="3E68709A"/>
    <w:rsid w:val="47833640"/>
    <w:rsid w:val="482D08CB"/>
    <w:rsid w:val="61D72915"/>
    <w:rsid w:val="6621617C"/>
    <w:rsid w:val="7B6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desk05</cp:lastModifiedBy>
  <dcterms:modified xsi:type="dcterms:W3CDTF">2025-08-13T09:03:08Z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eyJoZGlkIjoiYzRjYmY1YjYzZmQwZTRkMjhjMTdjNzY2NTkyZDA0ZTEiLCJ1c2VySWQiOiI0ODk4Njk4NDAifQ==</vt:lpwstr>
  </property>
</Properties>
</file>